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15" w:rsidRDefault="00C86715" w:rsidP="00C86715">
      <w:pPr>
        <w:tabs>
          <w:tab w:val="left" w:pos="708"/>
          <w:tab w:val="left" w:pos="3543"/>
          <w:tab w:val="right" w:pos="9070"/>
        </w:tabs>
        <w:rPr>
          <w:u w:val="single"/>
        </w:rPr>
      </w:pPr>
    </w:p>
    <w:p w:rsidR="00C86715" w:rsidRDefault="00C86715" w:rsidP="00C86715">
      <w:pPr>
        <w:tabs>
          <w:tab w:val="left" w:pos="2898"/>
          <w:tab w:val="left" w:pos="8359"/>
        </w:tabs>
      </w:pPr>
      <w:r>
        <w:t>St. Paul’s United Church</w:t>
      </w:r>
    </w:p>
    <w:p w:rsidR="00C86715" w:rsidRDefault="00C86715" w:rsidP="00C86715">
      <w:pPr>
        <w:tabs>
          <w:tab w:val="left" w:pos="2898"/>
          <w:tab w:val="left" w:pos="8359"/>
        </w:tabs>
      </w:pPr>
      <w:r w:rsidRPr="00337547">
        <w:t xml:space="preserve">78 Sanford </w:t>
      </w:r>
      <w:r>
        <w:t>Road</w:t>
      </w:r>
    </w:p>
    <w:p w:rsidR="00C86715" w:rsidRPr="00337547" w:rsidRDefault="00C86715" w:rsidP="00C86715">
      <w:pPr>
        <w:tabs>
          <w:tab w:val="left" w:pos="2834"/>
          <w:tab w:val="left" w:pos="4818"/>
          <w:tab w:val="left" w:pos="7795"/>
        </w:tabs>
      </w:pPr>
      <w:r w:rsidRPr="00337547">
        <w:t>Lake Egmont, NS</w:t>
      </w:r>
    </w:p>
    <w:p w:rsidR="00C86715" w:rsidRDefault="00C86715" w:rsidP="00C86715">
      <w:pPr>
        <w:tabs>
          <w:tab w:val="left" w:pos="2898"/>
          <w:tab w:val="left" w:pos="8359"/>
        </w:tabs>
      </w:pPr>
      <w:r>
        <w:t>B0N 1Y0</w:t>
      </w:r>
    </w:p>
    <w:p w:rsidR="00B220C3" w:rsidRPr="00C86715" w:rsidRDefault="00B220C3" w:rsidP="00C86715"/>
    <w:sectPr w:rsidR="00B220C3" w:rsidRPr="00C86715" w:rsidSect="009C2D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465781"/>
    <w:rsid w:val="000A3C02"/>
    <w:rsid w:val="00190516"/>
    <w:rsid w:val="0026535D"/>
    <w:rsid w:val="002B395B"/>
    <w:rsid w:val="003E7FAE"/>
    <w:rsid w:val="00465781"/>
    <w:rsid w:val="005458E1"/>
    <w:rsid w:val="00575016"/>
    <w:rsid w:val="0069229C"/>
    <w:rsid w:val="006C1279"/>
    <w:rsid w:val="008C385A"/>
    <w:rsid w:val="008C5C0F"/>
    <w:rsid w:val="0098343A"/>
    <w:rsid w:val="009B1BA6"/>
    <w:rsid w:val="009C2D26"/>
    <w:rsid w:val="00B220C3"/>
    <w:rsid w:val="00C86715"/>
    <w:rsid w:val="00CD66AF"/>
    <w:rsid w:val="00DA0B39"/>
    <w:rsid w:val="00DF3A54"/>
    <w:rsid w:val="00E7322D"/>
    <w:rsid w:val="00F27254"/>
    <w:rsid w:val="00F43857"/>
    <w:rsid w:val="00F7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26"/>
    <w:rPr>
      <w:sz w:val="24"/>
      <w:szCs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57501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458E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5458E1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501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5016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75016"/>
    <w:rPr>
      <w:b/>
      <w:bCs/>
    </w:rPr>
  </w:style>
  <w:style w:type="character" w:customStyle="1" w:styleId="xbe">
    <w:name w:val="_xbe"/>
    <w:basedOn w:val="DefaultParagraphFont"/>
    <w:rsid w:val="00B220C3"/>
  </w:style>
  <w:style w:type="character" w:styleId="Emphasis">
    <w:name w:val="Emphasis"/>
    <w:basedOn w:val="DefaultParagraphFont"/>
    <w:uiPriority w:val="20"/>
    <w:qFormat/>
    <w:rsid w:val="003E7F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Knox United Church</vt:lpstr>
    </vt:vector>
  </TitlesOfParts>
  <Company>Arimathea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Knox United Church</dc:title>
  <dc:creator>Arimathea</dc:creator>
  <cp:lastModifiedBy>Owner</cp:lastModifiedBy>
  <cp:revision>3</cp:revision>
  <cp:lastPrinted>2016-10-14T14:36:00Z</cp:lastPrinted>
  <dcterms:created xsi:type="dcterms:W3CDTF">2017-07-26T13:23:00Z</dcterms:created>
  <dcterms:modified xsi:type="dcterms:W3CDTF">2017-07-26T13:23:00Z</dcterms:modified>
</cp:coreProperties>
</file>